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37" w:rsidRPr="002938C1" w:rsidRDefault="00597437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sz w:val="28"/>
          <w:szCs w:val="28"/>
          <w:lang w:val="en-US"/>
        </w:rPr>
      </w:pPr>
      <w:r w:rsidRPr="002938C1">
        <w:rPr>
          <w:rFonts w:ascii="Noto Sans" w:hAnsi="Noto Sans" w:cs="Noto Sans"/>
          <w:b/>
          <w:sz w:val="28"/>
          <w:szCs w:val="28"/>
          <w:lang w:val="en-US"/>
        </w:rPr>
        <w:t>CALL TO GENFEST</w:t>
      </w:r>
      <w:r w:rsidR="007C1D64" w:rsidRPr="002938C1">
        <w:rPr>
          <w:rFonts w:ascii="Noto Sans" w:hAnsi="Noto Sans" w:cs="Noto Sans"/>
          <w:b/>
          <w:sz w:val="28"/>
          <w:szCs w:val="28"/>
          <w:lang w:val="en-US"/>
        </w:rPr>
        <w:t xml:space="preserve"> </w:t>
      </w:r>
    </w:p>
    <w:p w:rsidR="00597437" w:rsidRPr="002938C1" w:rsidRDefault="006E1D41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sz w:val="28"/>
          <w:szCs w:val="28"/>
          <w:lang w:val="en-US"/>
        </w:rPr>
      </w:pPr>
      <w:r w:rsidRPr="002938C1">
        <w:rPr>
          <w:rFonts w:ascii="Noto Sans" w:hAnsi="Noto Sans" w:cs="Noto Sans"/>
          <w:b/>
          <w:sz w:val="28"/>
          <w:szCs w:val="28"/>
          <w:lang w:val="en-US"/>
        </w:rPr>
        <w:t>a</w:t>
      </w:r>
      <w:r w:rsidR="00ED2DBA" w:rsidRPr="002938C1">
        <w:rPr>
          <w:rFonts w:ascii="Noto Sans" w:hAnsi="Noto Sans" w:cs="Noto Sans"/>
          <w:b/>
          <w:sz w:val="28"/>
          <w:szCs w:val="28"/>
          <w:lang w:val="en-US"/>
        </w:rPr>
        <w:t xml:space="preserve">spettando </w:t>
      </w:r>
    </w:p>
    <w:p w:rsidR="005E406C" w:rsidRPr="002938C1" w:rsidRDefault="00ED2DBA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sz w:val="28"/>
          <w:szCs w:val="28"/>
          <w:lang w:val="en-US"/>
        </w:rPr>
      </w:pPr>
      <w:r w:rsidRPr="002938C1">
        <w:rPr>
          <w:rFonts w:ascii="Noto Sans" w:hAnsi="Noto Sans" w:cs="Noto Sans"/>
          <w:b/>
          <w:sz w:val="28"/>
          <w:szCs w:val="28"/>
          <w:lang w:val="en-US"/>
        </w:rPr>
        <w:t>“BEYOND ME”</w:t>
      </w:r>
    </w:p>
    <w:p w:rsidR="00ED2DBA" w:rsidRPr="002938C1" w:rsidRDefault="00ED2DBA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sz w:val="10"/>
          <w:szCs w:val="10"/>
          <w:lang w:val="en-US"/>
        </w:rPr>
      </w:pPr>
    </w:p>
    <w:p w:rsidR="00597437" w:rsidRPr="002938C1" w:rsidRDefault="002938C1" w:rsidP="005E406C">
      <w:pPr>
        <w:pStyle w:val="Normale1"/>
        <w:spacing w:line="240" w:lineRule="auto"/>
        <w:jc w:val="center"/>
        <w:rPr>
          <w:rFonts w:ascii="Noto Sans" w:hAnsi="Noto Sans" w:cs="Noto Sans"/>
          <w:b/>
          <w:i/>
          <w:sz w:val="28"/>
          <w:szCs w:val="28"/>
          <w:lang w:val="it-IT"/>
        </w:rPr>
      </w:pPr>
      <w:r w:rsidRPr="002938C1">
        <w:rPr>
          <w:rFonts w:ascii="Noto Sans" w:hAnsi="Noto Sans" w:cs="Noto Sans"/>
          <w:b/>
          <w:i/>
          <w:sz w:val="28"/>
          <w:szCs w:val="28"/>
          <w:lang w:val="it-IT"/>
        </w:rPr>
        <w:t xml:space="preserve">Oltre </w:t>
      </w:r>
      <w:r w:rsidR="00597437" w:rsidRPr="002938C1">
        <w:rPr>
          <w:rFonts w:ascii="Noto Sans" w:hAnsi="Noto Sans" w:cs="Noto Sans"/>
          <w:b/>
          <w:i/>
          <w:sz w:val="28"/>
          <w:szCs w:val="28"/>
          <w:lang w:val="it-IT"/>
        </w:rPr>
        <w:t>3000 giovani attesi a Loppiano (FI)</w:t>
      </w:r>
    </w:p>
    <w:p w:rsidR="00ED2DBA" w:rsidRPr="002938C1" w:rsidRDefault="00597437" w:rsidP="007C1D64">
      <w:pPr>
        <w:pStyle w:val="Normale1"/>
        <w:spacing w:line="240" w:lineRule="auto"/>
        <w:jc w:val="center"/>
        <w:rPr>
          <w:rFonts w:ascii="Noto Sans" w:hAnsi="Noto Sans" w:cs="Noto Sans"/>
          <w:sz w:val="28"/>
          <w:szCs w:val="28"/>
          <w:lang w:val="it-IT"/>
        </w:rPr>
      </w:pPr>
      <w:r w:rsidRPr="002938C1">
        <w:rPr>
          <w:rFonts w:ascii="Noto Sans" w:hAnsi="Noto Sans" w:cs="Noto Sans"/>
          <w:sz w:val="28"/>
          <w:szCs w:val="28"/>
          <w:lang w:val="it-IT"/>
        </w:rPr>
        <w:t>il</w:t>
      </w:r>
      <w:r w:rsidR="00F27CB4" w:rsidRPr="002938C1">
        <w:rPr>
          <w:rFonts w:ascii="Noto Sans" w:hAnsi="Noto Sans" w:cs="Noto Sans"/>
          <w:sz w:val="28"/>
          <w:szCs w:val="28"/>
          <w:lang w:val="it-IT"/>
        </w:rPr>
        <w:t xml:space="preserve"> </w:t>
      </w:r>
      <w:r w:rsidR="005E406C" w:rsidRPr="002938C1">
        <w:rPr>
          <w:rFonts w:ascii="Noto Sans" w:hAnsi="Noto Sans" w:cs="Noto Sans"/>
          <w:sz w:val="28"/>
          <w:szCs w:val="28"/>
          <w:lang w:val="it-IT"/>
        </w:rPr>
        <w:t>1° MAGGIO 2018</w:t>
      </w:r>
      <w:r w:rsidR="00ED2DBA" w:rsidRPr="002938C1">
        <w:rPr>
          <w:rFonts w:ascii="Noto Sans" w:hAnsi="Noto Sans" w:cs="Noto Sans"/>
          <w:sz w:val="28"/>
          <w:szCs w:val="28"/>
          <w:lang w:val="it-IT"/>
        </w:rPr>
        <w:t xml:space="preserve"> al</w:t>
      </w:r>
      <w:r w:rsidR="005E406C" w:rsidRPr="002938C1">
        <w:rPr>
          <w:rFonts w:ascii="Noto Sans" w:hAnsi="Noto Sans" w:cs="Noto Sans"/>
          <w:sz w:val="28"/>
          <w:szCs w:val="28"/>
          <w:lang w:val="it-IT"/>
        </w:rPr>
        <w:t xml:space="preserve"> </w:t>
      </w:r>
    </w:p>
    <w:p w:rsidR="007C1D64" w:rsidRDefault="00ED2DBA" w:rsidP="007C1D64">
      <w:pPr>
        <w:pStyle w:val="Normale1"/>
        <w:spacing w:line="240" w:lineRule="auto"/>
        <w:jc w:val="center"/>
        <w:rPr>
          <w:rFonts w:ascii="Noto Sans" w:hAnsi="Noto Sans" w:cs="Noto Sans"/>
          <w:b/>
          <w:sz w:val="28"/>
          <w:szCs w:val="28"/>
          <w:lang w:val="it-IT"/>
        </w:rPr>
      </w:pPr>
      <w:r w:rsidRPr="002938C1">
        <w:rPr>
          <w:rFonts w:ascii="Noto Sans" w:hAnsi="Noto Sans" w:cs="Noto Sans"/>
          <w:b/>
          <w:sz w:val="28"/>
          <w:szCs w:val="28"/>
          <w:lang w:val="it-IT"/>
        </w:rPr>
        <w:t>GENFEST ITALIA</w:t>
      </w:r>
    </w:p>
    <w:p w:rsidR="002938C1" w:rsidRPr="002938C1" w:rsidRDefault="002938C1" w:rsidP="007C1D64">
      <w:pPr>
        <w:pStyle w:val="Normale1"/>
        <w:spacing w:line="240" w:lineRule="auto"/>
        <w:jc w:val="center"/>
        <w:rPr>
          <w:rFonts w:ascii="Noto Sans" w:hAnsi="Noto Sans" w:cs="Noto Sans"/>
          <w:sz w:val="10"/>
          <w:szCs w:val="10"/>
          <w:lang w:val="it-IT"/>
        </w:rPr>
      </w:pPr>
    </w:p>
    <w:p w:rsidR="00ED2DBA" w:rsidRPr="002938C1" w:rsidRDefault="00ED2DBA" w:rsidP="00ED2DBA">
      <w:pPr>
        <w:pStyle w:val="Normale1"/>
        <w:jc w:val="both"/>
        <w:rPr>
          <w:rFonts w:ascii="Noto Sans" w:hAnsi="Noto Sans" w:cs="Noto Sans"/>
          <w:i/>
          <w:iCs/>
          <w:sz w:val="10"/>
          <w:szCs w:val="10"/>
          <w:lang w:val="it-IT"/>
        </w:rPr>
      </w:pPr>
    </w:p>
    <w:p w:rsidR="00ED2DBA" w:rsidRDefault="00ED2DBA" w:rsidP="00ED2DBA">
      <w:pPr>
        <w:pStyle w:val="Normale1"/>
        <w:jc w:val="both"/>
        <w:rPr>
          <w:rFonts w:ascii="Noto Sans" w:hAnsi="Noto Sans" w:cs="Noto Sans"/>
          <w:i/>
          <w:iCs/>
          <w:sz w:val="18"/>
          <w:szCs w:val="18"/>
          <w:lang w:val="it-IT"/>
        </w:rPr>
      </w:pPr>
      <w:r w:rsidRPr="00ED2DBA">
        <w:rPr>
          <w:rFonts w:ascii="Noto Sans" w:hAnsi="Noto Sans" w:cs="Noto Sans"/>
          <w:i/>
          <w:iCs/>
          <w:sz w:val="18"/>
          <w:szCs w:val="18"/>
          <w:lang w:val="it-IT"/>
        </w:rPr>
        <w:t xml:space="preserve">Il Genfest Italia sarà preceduto dal 28 al 30 aprile da tre giorni di approfondimento su tematiche sociali e d'attualità. Interverranno, tra gli altri, </w:t>
      </w:r>
      <w:r w:rsidR="00D1094A" w:rsidRPr="00ED2DBA">
        <w:rPr>
          <w:rFonts w:ascii="Noto Sans" w:hAnsi="Noto Sans" w:cs="Noto Sans"/>
          <w:i/>
          <w:iCs/>
          <w:sz w:val="18"/>
          <w:szCs w:val="18"/>
          <w:lang w:val="it-IT"/>
        </w:rPr>
        <w:t>Michele Zanzucchi, autore del libro "Potere e denaro. La giustizia sociale secondo Bergoglio"</w:t>
      </w:r>
      <w:r w:rsidR="00D1094A">
        <w:rPr>
          <w:rFonts w:ascii="Noto Sans" w:hAnsi="Noto Sans" w:cs="Noto Sans"/>
          <w:i/>
          <w:iCs/>
          <w:sz w:val="18"/>
          <w:szCs w:val="18"/>
          <w:lang w:val="it-IT"/>
        </w:rPr>
        <w:t xml:space="preserve">, </w:t>
      </w:r>
      <w:r w:rsidRPr="00ED2DBA">
        <w:rPr>
          <w:rFonts w:ascii="Noto Sans" w:hAnsi="Noto Sans" w:cs="Noto Sans"/>
          <w:i/>
          <w:iCs/>
          <w:sz w:val="18"/>
          <w:szCs w:val="18"/>
          <w:lang w:val="it-IT"/>
        </w:rPr>
        <w:t>Vincenzo Buonomo, politologo, Carlo Cefaloni (Economia Disarmata),</w:t>
      </w:r>
      <w:r w:rsidR="00D1094A">
        <w:rPr>
          <w:rFonts w:ascii="Noto Sans" w:hAnsi="Noto Sans" w:cs="Noto Sans"/>
          <w:i/>
          <w:iCs/>
          <w:sz w:val="18"/>
          <w:szCs w:val="18"/>
          <w:lang w:val="it-IT"/>
        </w:rPr>
        <w:t xml:space="preserve"> </w:t>
      </w:r>
      <w:r w:rsidRPr="00ED2DBA">
        <w:rPr>
          <w:rFonts w:ascii="Noto Sans" w:hAnsi="Noto Sans" w:cs="Noto Sans"/>
          <w:i/>
          <w:iCs/>
          <w:sz w:val="18"/>
          <w:szCs w:val="18"/>
          <w:lang w:val="it-IT"/>
        </w:rPr>
        <w:t>Gianluca Falconi, filosofo, Antonella De Ponte, psicologa.</w:t>
      </w:r>
    </w:p>
    <w:p w:rsidR="00ED2DBA" w:rsidRPr="002938C1" w:rsidRDefault="00ED2DBA" w:rsidP="00ED2DBA">
      <w:pPr>
        <w:pStyle w:val="Normale1"/>
        <w:jc w:val="both"/>
        <w:rPr>
          <w:rFonts w:ascii="Noto Sans" w:hAnsi="Noto Sans" w:cs="Noto Sans"/>
          <w:i/>
          <w:iCs/>
          <w:sz w:val="10"/>
          <w:szCs w:val="10"/>
          <w:lang w:val="it-IT"/>
        </w:rPr>
      </w:pPr>
    </w:p>
    <w:p w:rsidR="00ED2DBA" w:rsidRDefault="00ED2DBA" w:rsidP="00ED2DBA">
      <w:pPr>
        <w:pStyle w:val="Normale1"/>
        <w:jc w:val="both"/>
        <w:rPr>
          <w:rFonts w:ascii="Noto Sans" w:hAnsi="Noto Sans" w:cs="Noto Sans"/>
          <w:sz w:val="18"/>
          <w:szCs w:val="18"/>
          <w:lang w:val="it-IT"/>
        </w:rPr>
      </w:pPr>
      <w:r w:rsidRPr="00ED2DBA">
        <w:rPr>
          <w:rFonts w:ascii="Noto Sans" w:hAnsi="Noto Sans" w:cs="Noto Sans"/>
          <w:b/>
          <w:sz w:val="18"/>
          <w:szCs w:val="18"/>
          <w:lang w:val="it-IT"/>
        </w:rPr>
        <w:t>Circa 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400 giovani</w:t>
      </w:r>
      <w:r w:rsidRPr="00ED2DBA">
        <w:rPr>
          <w:rFonts w:ascii="Noto Sans" w:hAnsi="Noto Sans" w:cs="Noto Sans"/>
          <w:b/>
          <w:sz w:val="18"/>
          <w:szCs w:val="18"/>
          <w:lang w:val="it-IT"/>
        </w:rPr>
        <w:t>, a partire da sabato 28 aprile</w:t>
      </w:r>
      <w:r w:rsidRPr="00ED2DBA">
        <w:rPr>
          <w:rFonts w:ascii="Noto Sans" w:hAnsi="Noto Sans" w:cs="Noto Sans"/>
          <w:sz w:val="18"/>
          <w:szCs w:val="18"/>
          <w:lang w:val="it-IT"/>
        </w:rPr>
        <w:t>, popoleranno la 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cittadella internazionale di Loppiano</w:t>
      </w:r>
      <w:r w:rsidRPr="00ED2DBA">
        <w:rPr>
          <w:rFonts w:ascii="Noto Sans" w:hAnsi="Noto Sans" w:cs="Noto Sans"/>
          <w:sz w:val="18"/>
          <w:szCs w:val="18"/>
          <w:lang w:val="it-IT"/>
        </w:rPr>
        <w:t> in attesa del Genfest italiano, dal titolo "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Beyond me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". Il programma </w:t>
      </w:r>
      <w:r w:rsidR="00D1094A">
        <w:rPr>
          <w:rFonts w:ascii="Noto Sans" w:hAnsi="Noto Sans" w:cs="Noto Sans"/>
          <w:sz w:val="18"/>
          <w:szCs w:val="18"/>
          <w:lang w:val="it-IT"/>
        </w:rPr>
        <w:t>si aprirà con un interrogativo apparentemente risoluto - “Verso quale mondo andiam</w:t>
      </w:r>
      <w:r w:rsidRPr="00ED2DBA">
        <w:rPr>
          <w:rFonts w:ascii="Noto Sans" w:hAnsi="Noto Sans" w:cs="Noto Sans"/>
          <w:sz w:val="18"/>
          <w:szCs w:val="18"/>
          <w:lang w:val="it-IT"/>
        </w:rPr>
        <w:t>o</w:t>
      </w:r>
      <w:r w:rsidR="00D1094A">
        <w:rPr>
          <w:rFonts w:ascii="Noto Sans" w:hAnsi="Noto Sans" w:cs="Noto Sans"/>
          <w:sz w:val="18"/>
          <w:szCs w:val="18"/>
          <w:lang w:val="it-IT"/>
        </w:rPr>
        <w:t>?”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</w:t>
      </w:r>
      <w:r w:rsidR="00D1094A">
        <w:rPr>
          <w:rFonts w:ascii="Noto Sans" w:hAnsi="Noto Sans" w:cs="Noto Sans"/>
          <w:sz w:val="18"/>
          <w:szCs w:val="18"/>
          <w:lang w:val="it-IT"/>
        </w:rPr>
        <w:t xml:space="preserve">– per stimolare il dibattito 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sulla situazione politica su un piano globale a 360° </w:t>
      </w:r>
      <w:r>
        <w:rPr>
          <w:rFonts w:ascii="Noto Sans" w:hAnsi="Noto Sans" w:cs="Noto Sans"/>
          <w:sz w:val="18"/>
          <w:szCs w:val="18"/>
          <w:lang w:val="it-IT"/>
        </w:rPr>
        <w:t xml:space="preserve">con </w:t>
      </w:r>
      <w:r w:rsidR="001B5F83">
        <w:rPr>
          <w:rFonts w:ascii="Noto Sans" w:hAnsi="Noto Sans" w:cs="Noto Sans"/>
          <w:sz w:val="18"/>
          <w:szCs w:val="18"/>
          <w:lang w:val="it-IT"/>
        </w:rPr>
        <w:t>l’aiuto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di 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Vincenzo Buonomo</w:t>
      </w:r>
      <w:r w:rsidRPr="00ED2DBA">
        <w:rPr>
          <w:rFonts w:ascii="Noto Sans" w:hAnsi="Noto Sans" w:cs="Noto Sans"/>
          <w:sz w:val="18"/>
          <w:szCs w:val="18"/>
          <w:lang w:val="it-IT"/>
        </w:rPr>
        <w:t>, docente di diritto internazionale</w:t>
      </w:r>
      <w:r w:rsidR="001B5F83">
        <w:rPr>
          <w:rFonts w:ascii="Noto Sans" w:hAnsi="Noto Sans" w:cs="Noto Sans"/>
          <w:sz w:val="18"/>
          <w:szCs w:val="18"/>
          <w:lang w:val="it-IT"/>
        </w:rPr>
        <w:t>.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</w:t>
      </w: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0"/>
          <w:szCs w:val="10"/>
          <w:lang w:val="it-IT"/>
        </w:rPr>
      </w:pP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8"/>
          <w:szCs w:val="18"/>
          <w:lang w:val="it-IT"/>
        </w:rPr>
      </w:pPr>
      <w:r w:rsidRPr="00ED2DBA">
        <w:rPr>
          <w:rFonts w:ascii="Noto Sans" w:hAnsi="Noto Sans" w:cs="Noto Sans"/>
          <w:sz w:val="18"/>
          <w:szCs w:val="18"/>
          <w:lang w:val="it-IT"/>
        </w:rPr>
        <w:t xml:space="preserve">A seguire, tante storie di giovani impegnati nella costruzione di un mondo più unito. Come quella di Luana Gravina, </w:t>
      </w:r>
      <w:r w:rsidR="001B5F83">
        <w:rPr>
          <w:rFonts w:ascii="Noto Sans" w:hAnsi="Noto Sans" w:cs="Noto Sans"/>
          <w:sz w:val="18"/>
          <w:szCs w:val="18"/>
          <w:lang w:val="it-IT"/>
        </w:rPr>
        <w:t>dalla Si</w:t>
      </w:r>
      <w:r w:rsidRPr="00ED2DBA">
        <w:rPr>
          <w:rFonts w:ascii="Noto Sans" w:hAnsi="Noto Sans" w:cs="Noto Sans"/>
          <w:sz w:val="18"/>
          <w:szCs w:val="18"/>
          <w:lang w:val="it-IT"/>
        </w:rPr>
        <w:t>cilia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 alla </w:t>
      </w:r>
      <w:r w:rsidR="001B5F83">
        <w:rPr>
          <w:rFonts w:ascii="Noto Sans" w:hAnsi="Noto Sans" w:cs="Noto Sans"/>
          <w:b/>
          <w:sz w:val="18"/>
          <w:szCs w:val="18"/>
          <w:lang w:val="it-IT"/>
        </w:rPr>
        <w:t xml:space="preserve">Giordania </w:t>
      </w:r>
      <w:r w:rsidR="001B5F83">
        <w:rPr>
          <w:rFonts w:ascii="Noto Sans" w:hAnsi="Noto Sans" w:cs="Noto Sans"/>
          <w:sz w:val="18"/>
          <w:szCs w:val="18"/>
          <w:lang w:val="it-IT"/>
        </w:rPr>
        <w:t>per prendere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parte all'esperienza del </w:t>
      </w:r>
      <w:r w:rsidRPr="00ED2DBA">
        <w:rPr>
          <w:rFonts w:ascii="Noto Sans" w:hAnsi="Noto Sans" w:cs="Noto Sans"/>
          <w:b/>
          <w:sz w:val="18"/>
          <w:szCs w:val="18"/>
          <w:lang w:val="it-IT"/>
        </w:rPr>
        <w:t>3° 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Youth World Peace Forum</w:t>
      </w:r>
      <w:r w:rsidRPr="00ED2DBA">
        <w:rPr>
          <w:rFonts w:ascii="Noto Sans" w:hAnsi="Noto Sans" w:cs="Noto Sans"/>
          <w:sz w:val="18"/>
          <w:szCs w:val="18"/>
          <w:lang w:val="it-IT"/>
        </w:rPr>
        <w:t> dal titolo "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Now is the time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", che ha radunato tanti giovani aspiranti costruttori di pace da tutto il globo </w:t>
      </w:r>
      <w:r w:rsidR="001B5F83">
        <w:rPr>
          <w:rFonts w:ascii="Noto Sans" w:hAnsi="Noto Sans" w:cs="Noto Sans"/>
          <w:sz w:val="18"/>
          <w:szCs w:val="18"/>
          <w:lang w:val="it-IT"/>
        </w:rPr>
        <w:t>impegnati per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migliorare le condizioni di vita di un gruppo di rifugiati iracheni. 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Per spostarci in </w:t>
      </w:r>
      <w:r w:rsidR="001B5F83" w:rsidRPr="00ED2DBA">
        <w:rPr>
          <w:rFonts w:ascii="Noto Sans" w:hAnsi="Noto Sans" w:cs="Noto Sans"/>
          <w:b/>
          <w:sz w:val="18"/>
          <w:szCs w:val="18"/>
          <w:lang w:val="it-IT"/>
        </w:rPr>
        <w:t>Terra Santa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, dove </w:t>
      </w:r>
      <w:r w:rsidRPr="00ED2DBA">
        <w:rPr>
          <w:rFonts w:ascii="Noto Sans" w:hAnsi="Noto Sans" w:cs="Noto Sans"/>
          <w:sz w:val="18"/>
          <w:szCs w:val="18"/>
          <w:lang w:val="it-IT"/>
        </w:rPr>
        <w:t>i ballerini dell'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 xml:space="preserve">associazione 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Dancelab Armonia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 si sono fatti 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promotori di un campus d'arte con i bambini di Betlemme. 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A ciò si lega l’impegno </w:t>
      </w:r>
      <w:r w:rsidRPr="00ED2DBA">
        <w:rPr>
          <w:rFonts w:ascii="Noto Sans" w:hAnsi="Noto Sans" w:cs="Noto Sans"/>
          <w:sz w:val="18"/>
          <w:szCs w:val="18"/>
          <w:lang w:val="it-IT"/>
        </w:rPr>
        <w:t>dei giovani partecipanti al </w:t>
      </w:r>
      <w:hyperlink r:id="rId8" w:history="1">
        <w:r w:rsidRPr="00ED2DBA">
          <w:rPr>
            <w:rStyle w:val="Collegamentoipertestuale"/>
            <w:rFonts w:ascii="Noto Sans" w:hAnsi="Noto Sans" w:cs="Noto Sans"/>
            <w:b/>
            <w:bCs/>
            <w:sz w:val="18"/>
            <w:szCs w:val="18"/>
            <w:lang w:val="it-IT"/>
          </w:rPr>
          <w:t>Milonga Project</w:t>
        </w:r>
      </w:hyperlink>
      <w:r w:rsidRPr="00ED2DBA">
        <w:rPr>
          <w:rFonts w:ascii="Noto Sans" w:hAnsi="Noto Sans" w:cs="Noto Sans"/>
          <w:sz w:val="18"/>
          <w:szCs w:val="18"/>
          <w:lang w:val="it-IT"/>
        </w:rPr>
        <w:t xml:space="preserve">, una nuova piattaforma di Volontariato internazionale, "fraterno", interculturale e di qualità, che si rivolge ai </w:t>
      </w:r>
      <w:r w:rsidR="001B5F83">
        <w:rPr>
          <w:rFonts w:ascii="Noto Sans" w:hAnsi="Noto Sans" w:cs="Noto Sans"/>
          <w:sz w:val="18"/>
          <w:szCs w:val="18"/>
          <w:lang w:val="it-IT"/>
        </w:rPr>
        <w:t>coetanei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dai 21 ai 35 anni, in sinergia col lavoro di alcune ONG ispirate al carisma dell'unità, che già si stanno spendendo nelle diverse periferie del pianeta.</w:t>
      </w: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0"/>
          <w:szCs w:val="10"/>
          <w:lang w:val="it-IT"/>
        </w:rPr>
      </w:pP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8"/>
          <w:szCs w:val="18"/>
          <w:lang w:val="it-IT"/>
        </w:rPr>
      </w:pPr>
      <w:r w:rsidRPr="00ED2DBA">
        <w:rPr>
          <w:rFonts w:ascii="Noto Sans" w:hAnsi="Noto Sans" w:cs="Noto Sans"/>
          <w:b/>
          <w:sz w:val="18"/>
          <w:szCs w:val="18"/>
          <w:lang w:val="it-IT"/>
        </w:rPr>
        <w:t>Il 29 aprile, la mattinata si aprirà con l'intervento del giornalista 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Carlo</w:t>
      </w:r>
      <w:r w:rsidR="001B5F83">
        <w:rPr>
          <w:rFonts w:ascii="Noto Sans" w:hAnsi="Noto Sans" w:cs="Noto Sans"/>
          <w:b/>
          <w:bCs/>
          <w:sz w:val="18"/>
          <w:szCs w:val="18"/>
          <w:lang w:val="it-IT"/>
        </w:rPr>
        <w:t xml:space="preserve"> 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Cefaloni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, </w:t>
      </w:r>
      <w:r w:rsidR="001B5F83">
        <w:rPr>
          <w:rFonts w:ascii="Noto Sans" w:hAnsi="Noto Sans" w:cs="Noto Sans"/>
          <w:sz w:val="18"/>
          <w:szCs w:val="18"/>
          <w:lang w:val="it-IT"/>
        </w:rPr>
        <w:t xml:space="preserve">da tempo </w:t>
      </w:r>
      <w:r w:rsidRPr="00ED2DBA">
        <w:rPr>
          <w:rFonts w:ascii="Noto Sans" w:hAnsi="Noto Sans" w:cs="Noto Sans"/>
          <w:sz w:val="18"/>
          <w:szCs w:val="18"/>
          <w:lang w:val="it-IT"/>
        </w:rPr>
        <w:t>impegnato nella diffusione di un'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economia disarmata</w:t>
      </w:r>
      <w:r w:rsidR="003C79EF">
        <w:rPr>
          <w:rFonts w:ascii="Noto Sans" w:hAnsi="Noto Sans" w:cs="Noto Sans"/>
          <w:bCs/>
          <w:sz w:val="18"/>
          <w:szCs w:val="18"/>
          <w:lang w:val="it-IT"/>
        </w:rPr>
        <w:t xml:space="preserve"> con un forte richiamo alla </w:t>
      </w:r>
      <w:r w:rsidR="008D1963">
        <w:rPr>
          <w:rFonts w:ascii="Noto Sans" w:hAnsi="Noto Sans" w:cs="Noto Sans"/>
          <w:bCs/>
          <w:sz w:val="18"/>
          <w:szCs w:val="18"/>
          <w:lang w:val="it-IT"/>
        </w:rPr>
        <w:t xml:space="preserve">costruzione di </w:t>
      </w:r>
      <w:r w:rsidR="003C79EF">
        <w:rPr>
          <w:rFonts w:ascii="Noto Sans" w:hAnsi="Noto Sans" w:cs="Noto Sans"/>
          <w:bCs/>
          <w:sz w:val="18"/>
          <w:szCs w:val="18"/>
          <w:lang w:val="it-IT"/>
        </w:rPr>
        <w:t>pace</w:t>
      </w:r>
      <w:r w:rsidR="008D1963">
        <w:rPr>
          <w:rFonts w:ascii="Noto Sans" w:hAnsi="Noto Sans" w:cs="Noto Sans"/>
          <w:bCs/>
          <w:sz w:val="18"/>
          <w:szCs w:val="18"/>
          <w:lang w:val="it-IT"/>
        </w:rPr>
        <w:t xml:space="preserve"> fatta di scelte concrete secondo giustizia</w:t>
      </w:r>
      <w:r w:rsidRPr="00ED2DBA">
        <w:rPr>
          <w:rFonts w:ascii="Noto Sans" w:hAnsi="Noto Sans" w:cs="Noto Sans"/>
          <w:sz w:val="18"/>
          <w:szCs w:val="18"/>
          <w:lang w:val="it-IT"/>
        </w:rPr>
        <w:t>. A lui seguirà il collega 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Michele Zanzucchi</w:t>
      </w:r>
      <w:r w:rsidRPr="00ED2DBA">
        <w:rPr>
          <w:rFonts w:ascii="Noto Sans" w:hAnsi="Noto Sans" w:cs="Noto Sans"/>
          <w:sz w:val="18"/>
          <w:szCs w:val="18"/>
          <w:lang w:val="it-IT"/>
        </w:rPr>
        <w:t>, autore del libro "POTERE E DENARO. La giustizia sociale secondo Bergoglio".</w:t>
      </w: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0"/>
          <w:szCs w:val="10"/>
          <w:lang w:val="it-IT"/>
        </w:rPr>
      </w:pPr>
    </w:p>
    <w:p w:rsidR="00ED2DBA" w:rsidRPr="00ED2DBA" w:rsidRDefault="00ED2DBA" w:rsidP="00ED2DBA">
      <w:pPr>
        <w:pStyle w:val="Normale1"/>
        <w:jc w:val="both"/>
        <w:rPr>
          <w:rFonts w:ascii="Noto Sans" w:hAnsi="Noto Sans" w:cs="Noto Sans"/>
          <w:sz w:val="18"/>
          <w:szCs w:val="18"/>
          <w:lang w:val="it-IT"/>
        </w:rPr>
      </w:pPr>
      <w:r w:rsidRPr="00ED2DBA">
        <w:rPr>
          <w:rFonts w:ascii="Noto Sans" w:hAnsi="Noto Sans" w:cs="Noto Sans"/>
          <w:b/>
          <w:sz w:val="18"/>
          <w:szCs w:val="18"/>
          <w:lang w:val="it-IT"/>
        </w:rPr>
        <w:t>Il 30 aprile, </w:t>
      </w:r>
      <w:r w:rsidRPr="00ED2DBA">
        <w:rPr>
          <w:rFonts w:ascii="Noto Sans" w:hAnsi="Noto Sans" w:cs="Noto Sans"/>
          <w:b/>
          <w:bCs/>
          <w:sz w:val="18"/>
          <w:szCs w:val="18"/>
          <w:lang w:val="it-IT"/>
        </w:rPr>
        <w:t>Antonella De Ponte e Gianluca Falconi</w:t>
      </w:r>
      <w:r w:rsidRPr="00ED2DBA">
        <w:rPr>
          <w:rFonts w:ascii="Noto Sans" w:hAnsi="Noto Sans" w:cs="Noto Sans"/>
          <w:bCs/>
          <w:sz w:val="18"/>
          <w:szCs w:val="18"/>
          <w:lang w:val="it-IT"/>
        </w:rPr>
        <w:t> 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apriranno i lavori con il tema: "Il mio posto nel mondo", </w:t>
      </w:r>
      <w:r>
        <w:rPr>
          <w:rFonts w:ascii="Noto Sans" w:hAnsi="Noto Sans" w:cs="Noto Sans"/>
          <w:sz w:val="18"/>
          <w:szCs w:val="18"/>
          <w:lang w:val="it-IT"/>
        </w:rPr>
        <w:t xml:space="preserve">in linea con il tema del Sinodo 2018, </w:t>
      </w:r>
      <w:r w:rsidRPr="00ED2DBA">
        <w:rPr>
          <w:rFonts w:ascii="Noto Sans" w:hAnsi="Noto Sans" w:cs="Noto Sans"/>
          <w:sz w:val="18"/>
          <w:szCs w:val="18"/>
          <w:lang w:val="it-IT"/>
        </w:rPr>
        <w:t>a cui seguirà una sessione di lavoro di gruppo e una caccia, alla scoperta del "tesoro" di Loppiano.</w:t>
      </w:r>
    </w:p>
    <w:p w:rsidR="00ED2DBA" w:rsidRPr="008A5948" w:rsidRDefault="00ED2DBA" w:rsidP="00D010E6">
      <w:pPr>
        <w:pStyle w:val="Normale1"/>
        <w:spacing w:line="240" w:lineRule="auto"/>
        <w:jc w:val="both"/>
        <w:rPr>
          <w:rFonts w:ascii="Noto Sans" w:hAnsi="Noto Sans" w:cs="Noto Sans"/>
          <w:b/>
          <w:sz w:val="10"/>
          <w:szCs w:val="10"/>
          <w:lang w:val="it-IT"/>
        </w:rPr>
      </w:pPr>
    </w:p>
    <w:p w:rsidR="00ED2DBA" w:rsidRDefault="00ED2DBA" w:rsidP="00ED2DBA">
      <w:pPr>
        <w:pStyle w:val="Normale1"/>
        <w:spacing w:line="240" w:lineRule="auto"/>
        <w:jc w:val="both"/>
        <w:rPr>
          <w:rFonts w:ascii="Noto Sans" w:hAnsi="Noto Sans" w:cs="Noto Sans"/>
          <w:b/>
          <w:sz w:val="18"/>
          <w:szCs w:val="18"/>
          <w:lang w:val="it-IT"/>
        </w:rPr>
      </w:pPr>
      <w:r>
        <w:rPr>
          <w:rFonts w:ascii="Noto Sans" w:hAnsi="Noto Sans" w:cs="Noto Sans"/>
          <w:b/>
          <w:sz w:val="18"/>
          <w:szCs w:val="18"/>
          <w:lang w:val="it-IT"/>
        </w:rPr>
        <w:t>E il 1° maggio sono attesi oltre 3mila giovani da tutte le regioni italiane</w:t>
      </w:r>
      <w:r w:rsidR="008A5948">
        <w:rPr>
          <w:rFonts w:ascii="Noto Sans" w:hAnsi="Noto Sans" w:cs="Noto Sans"/>
          <w:b/>
          <w:sz w:val="18"/>
          <w:szCs w:val="18"/>
          <w:lang w:val="it-IT"/>
        </w:rPr>
        <w:t>.</w:t>
      </w:r>
      <w:r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  <w:r w:rsidR="008D1963">
        <w:rPr>
          <w:rFonts w:ascii="Noto Sans" w:hAnsi="Noto Sans" w:cs="Noto Sans"/>
          <w:sz w:val="18"/>
          <w:szCs w:val="18"/>
          <w:lang w:val="it-IT"/>
        </w:rPr>
        <w:t>«</w:t>
      </w:r>
      <w:r>
        <w:rPr>
          <w:rFonts w:ascii="Noto Sans" w:hAnsi="Noto Sans" w:cs="Noto Sans"/>
          <w:sz w:val="18"/>
          <w:szCs w:val="18"/>
          <w:lang w:val="it-IT"/>
        </w:rPr>
        <w:t xml:space="preserve">Entusiasmo, fiducia, 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speranza che </w:t>
      </w:r>
      <w:r>
        <w:rPr>
          <w:rFonts w:ascii="Noto Sans" w:hAnsi="Noto Sans" w:cs="Noto Sans"/>
          <w:sz w:val="18"/>
          <w:szCs w:val="18"/>
          <w:lang w:val="it-IT"/>
        </w:rPr>
        <w:t>il mondo p</w:t>
      </w:r>
      <w:r w:rsidR="008D1963">
        <w:rPr>
          <w:rFonts w:ascii="Noto Sans" w:hAnsi="Noto Sans" w:cs="Noto Sans"/>
          <w:sz w:val="18"/>
          <w:szCs w:val="18"/>
          <w:lang w:val="it-IT"/>
        </w:rPr>
        <w:t>ossa</w:t>
      </w:r>
      <w:r>
        <w:rPr>
          <w:rFonts w:ascii="Noto Sans" w:hAnsi="Noto Sans" w:cs="Noto Sans"/>
          <w:sz w:val="18"/>
          <w:szCs w:val="18"/>
          <w:lang w:val="it-IT"/>
        </w:rPr>
        <w:t xml:space="preserve"> cambiare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col loro contributo</w:t>
      </w:r>
      <w:r w:rsidR="008D1963">
        <w:rPr>
          <w:rFonts w:ascii="Noto Sans" w:hAnsi="Noto Sans" w:cs="Noto Sans"/>
          <w:sz w:val="18"/>
          <w:szCs w:val="18"/>
          <w:lang w:val="it-IT"/>
        </w:rPr>
        <w:t>». L</w:t>
      </w:r>
      <w:r>
        <w:rPr>
          <w:rFonts w:ascii="Noto Sans" w:hAnsi="Noto Sans" w:cs="Noto Sans"/>
          <w:sz w:val="18"/>
          <w:szCs w:val="18"/>
          <w:lang w:val="it-IT"/>
        </w:rPr>
        <w:t xml:space="preserve">’augurio del direttore artistico, Fernando Muraca, ai giovani </w:t>
      </w:r>
      <w:r w:rsidR="008A5948">
        <w:rPr>
          <w:rFonts w:ascii="Noto Sans" w:hAnsi="Noto Sans" w:cs="Noto Sans"/>
          <w:sz w:val="18"/>
          <w:szCs w:val="18"/>
          <w:lang w:val="it-IT"/>
        </w:rPr>
        <w:t>de</w:t>
      </w:r>
      <w:r>
        <w:rPr>
          <w:rFonts w:ascii="Noto Sans" w:hAnsi="Noto Sans" w:cs="Noto Sans"/>
          <w:sz w:val="18"/>
          <w:szCs w:val="18"/>
          <w:lang w:val="it-IT"/>
        </w:rPr>
        <w:t>l Genfest</w:t>
      </w:r>
      <w:r w:rsidR="008D1963">
        <w:rPr>
          <w:rFonts w:ascii="Noto Sans" w:hAnsi="Noto Sans" w:cs="Noto Sans"/>
          <w:sz w:val="18"/>
          <w:szCs w:val="18"/>
          <w:lang w:val="it-IT"/>
        </w:rPr>
        <w:t xml:space="preserve"> Italia</w:t>
      </w:r>
      <w:r w:rsidR="002938C1">
        <w:rPr>
          <w:rFonts w:ascii="Noto Sans" w:hAnsi="Noto Sans" w:cs="Noto Sans"/>
          <w:sz w:val="18"/>
          <w:szCs w:val="18"/>
          <w:lang w:val="it-IT"/>
        </w:rPr>
        <w:t>:</w:t>
      </w:r>
      <w:r w:rsidR="008D1963">
        <w:rPr>
          <w:rFonts w:ascii="Noto Sans" w:hAnsi="Noto Sans" w:cs="Noto Sans"/>
          <w:sz w:val="18"/>
          <w:szCs w:val="18"/>
          <w:lang w:val="it-IT"/>
        </w:rPr>
        <w:t xml:space="preserve"> «</w:t>
      </w:r>
      <w:r>
        <w:rPr>
          <w:rFonts w:ascii="Noto Sans" w:hAnsi="Noto Sans" w:cs="Noto Sans"/>
          <w:sz w:val="18"/>
          <w:szCs w:val="18"/>
          <w:lang w:val="it-IT"/>
        </w:rPr>
        <w:t>V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orrei che </w:t>
      </w:r>
      <w:r>
        <w:rPr>
          <w:rFonts w:ascii="Noto Sans" w:hAnsi="Noto Sans" w:cs="Noto Sans"/>
          <w:sz w:val="18"/>
          <w:szCs w:val="18"/>
          <w:lang w:val="it-IT"/>
        </w:rPr>
        <w:t>nel loro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cuore e nella </w:t>
      </w:r>
      <w:r>
        <w:rPr>
          <w:rFonts w:ascii="Noto Sans" w:hAnsi="Noto Sans" w:cs="Noto Sans"/>
          <w:sz w:val="18"/>
          <w:szCs w:val="18"/>
          <w:lang w:val="it-IT"/>
        </w:rPr>
        <w:t xml:space="preserve">loro 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vita </w:t>
      </w:r>
      <w:r w:rsidR="008A5948">
        <w:rPr>
          <w:rFonts w:ascii="Noto Sans" w:hAnsi="Noto Sans" w:cs="Noto Sans"/>
          <w:sz w:val="18"/>
          <w:szCs w:val="18"/>
          <w:lang w:val="it-IT"/>
        </w:rPr>
        <w:t>rimanesse l’idea che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non bisogna arrendersi</w:t>
      </w:r>
      <w:r w:rsidR="008D1963">
        <w:rPr>
          <w:rFonts w:ascii="Noto Sans" w:hAnsi="Noto Sans" w:cs="Noto Sans"/>
          <w:sz w:val="18"/>
          <w:szCs w:val="18"/>
          <w:lang w:val="it-IT"/>
        </w:rPr>
        <w:t>!</w:t>
      </w:r>
      <w:r w:rsidR="008A5948">
        <w:rPr>
          <w:rFonts w:ascii="Noto Sans" w:hAnsi="Noto Sans" w:cs="Noto Sans"/>
          <w:sz w:val="18"/>
          <w:szCs w:val="18"/>
          <w:lang w:val="it-IT"/>
        </w:rPr>
        <w:t xml:space="preserve"> Che tutti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 gli aspetti negativi</w:t>
      </w:r>
      <w:r w:rsidR="008A5948">
        <w:rPr>
          <w:rFonts w:ascii="Noto Sans" w:hAnsi="Noto Sans" w:cs="Noto Sans"/>
          <w:sz w:val="18"/>
          <w:szCs w:val="18"/>
          <w:lang w:val="it-IT"/>
        </w:rPr>
        <w:t xml:space="preserve"> che oggi dominano la scena</w:t>
      </w:r>
      <w:r w:rsidRPr="00ED2DBA">
        <w:rPr>
          <w:rFonts w:ascii="Noto Sans" w:hAnsi="Noto Sans" w:cs="Noto Sans"/>
          <w:sz w:val="18"/>
          <w:szCs w:val="18"/>
          <w:lang w:val="it-IT"/>
        </w:rPr>
        <w:t>, sono il terreno nel quale manifestare il proprio amore personale, e anche, per chi ci crede, l’amore di Dio, che è capace di risanare le ferite, di guardare la patria altrui come se fosse la propria, di accogliere chi soffre, chi fugge</w:t>
      </w:r>
      <w:r w:rsidR="008D1963">
        <w:rPr>
          <w:rFonts w:ascii="Noto Sans" w:hAnsi="Noto Sans" w:cs="Noto Sans"/>
          <w:sz w:val="18"/>
          <w:szCs w:val="18"/>
          <w:lang w:val="it-IT"/>
        </w:rPr>
        <w:t>»</w:t>
      </w:r>
      <w:r w:rsidRPr="00ED2DBA">
        <w:rPr>
          <w:rFonts w:ascii="Noto Sans" w:hAnsi="Noto Sans" w:cs="Noto Sans"/>
          <w:sz w:val="18"/>
          <w:szCs w:val="18"/>
          <w:lang w:val="it-IT"/>
        </w:rPr>
        <w:t xml:space="preserve">. </w:t>
      </w:r>
      <w:r w:rsidR="008A5948">
        <w:rPr>
          <w:rFonts w:ascii="Noto Sans" w:hAnsi="Noto Sans" w:cs="Noto Sans"/>
          <w:sz w:val="18"/>
          <w:szCs w:val="18"/>
          <w:lang w:val="it-IT"/>
        </w:rPr>
        <w:t xml:space="preserve">È quello che racconteranno le tante storie di Beyond Me, che superano il limite e il confine personale e del nostro Paese, offrendo modelli di esperienze replicabili </w:t>
      </w:r>
      <w:r w:rsidR="006E1D41">
        <w:rPr>
          <w:rFonts w:ascii="Noto Sans" w:hAnsi="Noto Sans" w:cs="Noto Sans"/>
          <w:sz w:val="18"/>
          <w:szCs w:val="18"/>
          <w:lang w:val="it-IT"/>
        </w:rPr>
        <w:t>per far crescere il bene comune</w:t>
      </w:r>
      <w:r w:rsidR="008D1963">
        <w:rPr>
          <w:rFonts w:ascii="Noto Sans" w:hAnsi="Noto Sans" w:cs="Noto Sans"/>
          <w:sz w:val="18"/>
          <w:szCs w:val="18"/>
          <w:lang w:val="it-IT"/>
        </w:rPr>
        <w:t xml:space="preserve"> in ogni periferia d’Italia</w:t>
      </w:r>
      <w:bookmarkStart w:id="0" w:name="_GoBack"/>
      <w:bookmarkEnd w:id="0"/>
      <w:r w:rsidR="006E1D41">
        <w:rPr>
          <w:rFonts w:ascii="Noto Sans" w:hAnsi="Noto Sans" w:cs="Noto Sans"/>
          <w:sz w:val="18"/>
          <w:szCs w:val="18"/>
          <w:lang w:val="it-IT"/>
        </w:rPr>
        <w:t xml:space="preserve">. </w:t>
      </w:r>
    </w:p>
    <w:p w:rsidR="008A5948" w:rsidRDefault="008A5948" w:rsidP="00ED2DBA">
      <w:pPr>
        <w:pStyle w:val="Normale1"/>
        <w:spacing w:line="240" w:lineRule="auto"/>
        <w:jc w:val="both"/>
        <w:rPr>
          <w:rFonts w:ascii="Noto Sans" w:hAnsi="Noto Sans" w:cs="Noto Sans"/>
          <w:b/>
          <w:sz w:val="18"/>
          <w:szCs w:val="18"/>
          <w:lang w:val="it-IT"/>
        </w:rPr>
      </w:pPr>
    </w:p>
    <w:p w:rsidR="002938C1" w:rsidRDefault="002938C1" w:rsidP="002938C1">
      <w:pPr>
        <w:pStyle w:val="Normale1"/>
        <w:spacing w:line="240" w:lineRule="auto"/>
        <w:jc w:val="both"/>
        <w:rPr>
          <w:rFonts w:ascii="Noto Sans" w:hAnsi="Noto Sans" w:cs="Noto Sans"/>
          <w:b/>
          <w:sz w:val="18"/>
          <w:szCs w:val="18"/>
          <w:lang w:val="it-IT"/>
        </w:rPr>
      </w:pPr>
      <w:r w:rsidRPr="00597437">
        <w:rPr>
          <w:rFonts w:ascii="Noto Sans" w:hAnsi="Noto Sans" w:cs="Noto Sans"/>
          <w:b/>
          <w:sz w:val="18"/>
          <w:szCs w:val="18"/>
          <w:lang w:val="it-IT"/>
        </w:rPr>
        <w:t>Streaming</w:t>
      </w:r>
      <w:r>
        <w:rPr>
          <w:rFonts w:ascii="Noto Sans" w:hAnsi="Noto Sans" w:cs="Noto Sans"/>
          <w:sz w:val="18"/>
          <w:szCs w:val="18"/>
          <w:lang w:val="it-IT"/>
        </w:rPr>
        <w:t xml:space="preserve"> – Il Genfest Italia sarà trasmesso in streaming su </w:t>
      </w:r>
      <w:hyperlink r:id="rId9" w:history="1">
        <w:r w:rsidRPr="00020113">
          <w:rPr>
            <w:rStyle w:val="Collegamentoipertestuale"/>
            <w:rFonts w:ascii="Noto Sans" w:hAnsi="Noto Sans" w:cs="Noto Sans"/>
            <w:b/>
            <w:sz w:val="18"/>
            <w:szCs w:val="18"/>
            <w:shd w:val="clear" w:color="auto" w:fill="FFFFFF" w:themeFill="background1"/>
            <w:lang w:val="it-IT"/>
          </w:rPr>
          <w:t>www.primomaggioloppiano.it/live</w:t>
        </w:r>
      </w:hyperlink>
      <w:r w:rsidRPr="00597437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  <w:r>
        <w:rPr>
          <w:rFonts w:ascii="Noto Sans" w:hAnsi="Noto Sans" w:cs="Noto Sans"/>
          <w:b/>
          <w:sz w:val="18"/>
          <w:szCs w:val="18"/>
          <w:lang w:val="it-IT"/>
        </w:rPr>
        <w:t xml:space="preserve">il 1° maggio 2018 </w:t>
      </w:r>
      <w:r w:rsidRPr="00D1094A">
        <w:rPr>
          <w:rFonts w:ascii="Noto Sans" w:hAnsi="Noto Sans" w:cs="Noto Sans"/>
          <w:b/>
          <w:sz w:val="18"/>
          <w:szCs w:val="18"/>
          <w:lang w:val="it-IT"/>
        </w:rPr>
        <w:t>dalle 10</w:t>
      </w:r>
      <w:r>
        <w:rPr>
          <w:rFonts w:ascii="Noto Sans" w:hAnsi="Noto Sans" w:cs="Noto Sans"/>
          <w:b/>
          <w:sz w:val="18"/>
          <w:szCs w:val="18"/>
          <w:lang w:val="it-IT"/>
        </w:rPr>
        <w:t>.00</w:t>
      </w:r>
      <w:r w:rsidRPr="00D1094A">
        <w:rPr>
          <w:rFonts w:ascii="Noto Sans" w:hAnsi="Noto Sans" w:cs="Noto Sans"/>
          <w:b/>
          <w:sz w:val="18"/>
          <w:szCs w:val="18"/>
          <w:lang w:val="it-IT"/>
        </w:rPr>
        <w:t xml:space="preserve"> alle 12</w:t>
      </w:r>
      <w:r>
        <w:rPr>
          <w:rFonts w:ascii="Noto Sans" w:hAnsi="Noto Sans" w:cs="Noto Sans"/>
          <w:b/>
          <w:sz w:val="18"/>
          <w:szCs w:val="18"/>
          <w:lang w:val="it-IT"/>
        </w:rPr>
        <w:t>.</w:t>
      </w:r>
      <w:r w:rsidRPr="00D1094A">
        <w:rPr>
          <w:rFonts w:ascii="Noto Sans" w:hAnsi="Noto Sans" w:cs="Noto Sans"/>
          <w:b/>
          <w:sz w:val="18"/>
          <w:szCs w:val="18"/>
          <w:lang w:val="it-IT"/>
        </w:rPr>
        <w:t>30 e dalle 14</w:t>
      </w:r>
      <w:r>
        <w:rPr>
          <w:rFonts w:ascii="Noto Sans" w:hAnsi="Noto Sans" w:cs="Noto Sans"/>
          <w:b/>
          <w:sz w:val="18"/>
          <w:szCs w:val="18"/>
          <w:lang w:val="it-IT"/>
        </w:rPr>
        <w:t>.</w:t>
      </w:r>
      <w:r w:rsidRPr="00D1094A">
        <w:rPr>
          <w:rFonts w:ascii="Noto Sans" w:hAnsi="Noto Sans" w:cs="Noto Sans"/>
          <w:b/>
          <w:sz w:val="18"/>
          <w:szCs w:val="18"/>
          <w:lang w:val="it-IT"/>
        </w:rPr>
        <w:t>30 alle 17</w:t>
      </w:r>
      <w:r>
        <w:rPr>
          <w:rFonts w:ascii="Noto Sans" w:hAnsi="Noto Sans" w:cs="Noto Sans"/>
          <w:b/>
          <w:sz w:val="18"/>
          <w:szCs w:val="18"/>
          <w:lang w:val="it-IT"/>
        </w:rPr>
        <w:t>.00</w:t>
      </w:r>
      <w:r w:rsidRPr="00D1094A">
        <w:rPr>
          <w:rFonts w:ascii="Noto Sans" w:hAnsi="Noto Sans" w:cs="Noto Sans"/>
          <w:b/>
          <w:sz w:val="18"/>
          <w:szCs w:val="18"/>
          <w:lang w:val="it-IT"/>
        </w:rPr>
        <w:t>.</w:t>
      </w:r>
    </w:p>
    <w:p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lastRenderedPageBreak/>
        <w:t>Info e prenotazioni: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"http://www.genfestitalia.it/"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www.genfestitalia.it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Partecipa alla discussione con l’hashtag #beyondme e condividi i contenuti del social wall. SEGUICI!</w:t>
      </w:r>
    </w:p>
    <w:p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:rsidR="005E406C" w:rsidRPr="00574926" w:rsidRDefault="005E406C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FB |</w:t>
      </w:r>
      <w:hyperlink r:id="rId10">
        <w:r w:rsidRPr="00574926">
          <w:rPr>
            <w:rFonts w:ascii="Noto Sans" w:hAnsi="Noto Sans" w:cs="Noto Sans"/>
            <w:b/>
            <w:sz w:val="18"/>
            <w:szCs w:val="18"/>
            <w:lang w:val="it-IT"/>
          </w:rPr>
          <w:t xml:space="preserve"> </w:t>
        </w:r>
      </w:hyperlink>
      <w:r w:rsidR="00ED0A06" w:rsidRPr="00574926">
        <w:rPr>
          <w:rFonts w:ascii="Noto Sans" w:hAnsi="Noto Sans" w:cs="Noto Sans"/>
          <w:sz w:val="18"/>
          <w:szCs w:val="18"/>
        </w:rPr>
        <w:fldChar w:fldCharType="begin"/>
      </w:r>
      <w:r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"http://www.facebook.com/primomaggioloppiano/" </w:instrText>
      </w:r>
      <w:r w:rsidR="00ED0A06" w:rsidRPr="00574926">
        <w:rPr>
          <w:rFonts w:ascii="Noto Sans" w:hAnsi="Noto Sans" w:cs="Noto Sans"/>
          <w:sz w:val="18"/>
          <w:szCs w:val="18"/>
        </w:rPr>
        <w:fldChar w:fldCharType="separate"/>
      </w:r>
      <w:r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http://www.facebook.com/primomaggioloppiano/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>IG |</w:t>
      </w:r>
      <w:hyperlink r:id="rId11">
        <w:r w:rsidR="005E406C" w:rsidRPr="00574926">
          <w:rPr>
            <w:rFonts w:ascii="Noto Sans" w:hAnsi="Noto Sans" w:cs="Noto Sans"/>
            <w:b/>
            <w:sz w:val="18"/>
            <w:szCs w:val="18"/>
            <w:lang w:val="it-IT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  <w:lang w:val="it-IT"/>
        </w:rPr>
        <w:instrText xml:space="preserve"> HYPERLINK "https://www.instagram.com/1maggioloppiano/"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  <w:lang w:val="it-IT"/>
        </w:rPr>
        <w:t>https://www.instagram.com/1maggioloppiano/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</w:rPr>
        <w:t>TW |</w:t>
      </w:r>
      <w:hyperlink r:id="rId12">
        <w:r w:rsidR="005E406C" w:rsidRPr="00574926">
          <w:rPr>
            <w:rFonts w:ascii="Noto Sans" w:hAnsi="Noto Sans" w:cs="Noto Sans"/>
            <w:b/>
            <w:sz w:val="18"/>
            <w:szCs w:val="18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</w:rPr>
        <w:instrText xml:space="preserve"> HYPERLINK "https://twitter.com/1MaggioLoppiano"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</w:rPr>
        <w:t>https://twitter.com/1MaggioLoppiano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color w:val="1155CC"/>
          <w:sz w:val="18"/>
          <w:szCs w:val="18"/>
          <w:u w:val="single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</w:rPr>
        <w:t>Youtube |</w:t>
      </w:r>
      <w:hyperlink r:id="rId13">
        <w:r w:rsidR="005E406C" w:rsidRPr="00574926">
          <w:rPr>
            <w:rFonts w:ascii="Noto Sans" w:hAnsi="Noto Sans" w:cs="Noto Sans"/>
            <w:b/>
            <w:sz w:val="18"/>
            <w:szCs w:val="18"/>
          </w:rPr>
          <w:t xml:space="preserve"> </w:t>
        </w:r>
      </w:hyperlink>
      <w:r w:rsidRPr="00574926">
        <w:rPr>
          <w:rFonts w:ascii="Noto Sans" w:hAnsi="Noto Sans" w:cs="Noto Sans"/>
          <w:sz w:val="18"/>
          <w:szCs w:val="18"/>
        </w:rPr>
        <w:fldChar w:fldCharType="begin"/>
      </w:r>
      <w:r w:rsidR="005E406C" w:rsidRPr="00574926">
        <w:rPr>
          <w:rFonts w:ascii="Noto Sans" w:hAnsi="Noto Sans" w:cs="Noto Sans"/>
          <w:sz w:val="18"/>
          <w:szCs w:val="18"/>
        </w:rPr>
        <w:instrText xml:space="preserve"> HYPERLINK "https://www.youtube.com/channel/UCx23VLGBlLeqvKsgAFSzk-A" </w:instrText>
      </w:r>
      <w:r w:rsidRPr="00574926">
        <w:rPr>
          <w:rFonts w:ascii="Noto Sans" w:hAnsi="Noto Sans" w:cs="Noto Sans"/>
          <w:sz w:val="18"/>
          <w:szCs w:val="18"/>
        </w:rPr>
        <w:fldChar w:fldCharType="separate"/>
      </w:r>
      <w:r w:rsidR="005E406C" w:rsidRPr="00574926">
        <w:rPr>
          <w:rFonts w:ascii="Noto Sans" w:hAnsi="Noto Sans" w:cs="Noto Sans"/>
          <w:b/>
          <w:color w:val="1155CC"/>
          <w:sz w:val="18"/>
          <w:szCs w:val="18"/>
          <w:u w:val="single"/>
        </w:rPr>
        <w:t>https://www.youtube.com/channel/UCx23VLGBlLeqvKsgAFSzk-A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sz w:val="18"/>
          <w:szCs w:val="18"/>
        </w:rPr>
      </w:pPr>
      <w:r w:rsidRPr="00574926">
        <w:rPr>
          <w:rFonts w:ascii="Noto Sans" w:hAnsi="Noto Sans" w:cs="Noto Sans"/>
          <w:sz w:val="18"/>
          <w:szCs w:val="18"/>
        </w:rPr>
        <w:fldChar w:fldCharType="end"/>
      </w:r>
      <w:r w:rsidR="005E406C" w:rsidRPr="00574926">
        <w:rPr>
          <w:rFonts w:ascii="Noto Sans" w:hAnsi="Noto Sans" w:cs="Noto Sans"/>
          <w:b/>
          <w:sz w:val="18"/>
          <w:szCs w:val="18"/>
        </w:rPr>
        <w:t xml:space="preserve"> </w:t>
      </w:r>
    </w:p>
    <w:p w:rsidR="005E406C" w:rsidRPr="00574926" w:rsidRDefault="005E406C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r w:rsidRPr="00574926">
        <w:rPr>
          <w:rFonts w:ascii="Noto Sans" w:hAnsi="Noto Sans" w:cs="Noto Sans"/>
          <w:b/>
          <w:sz w:val="18"/>
          <w:szCs w:val="18"/>
          <w:lang w:val="it-IT"/>
        </w:rPr>
        <w:t>SOSTIENI IL GENFEST ITALIA CON UNA DONAZIONE</w:t>
      </w:r>
    </w:p>
    <w:p w:rsidR="005E406C" w:rsidRPr="00574926" w:rsidRDefault="00ED0A06" w:rsidP="005E406C">
      <w:pPr>
        <w:pStyle w:val="Normal1"/>
        <w:rPr>
          <w:rFonts w:ascii="Noto Sans" w:hAnsi="Noto Sans" w:cs="Noto Sans"/>
          <w:b/>
          <w:sz w:val="18"/>
          <w:szCs w:val="18"/>
          <w:lang w:val="it-IT"/>
        </w:rPr>
      </w:pPr>
      <w:hyperlink r:id="rId14">
        <w:r w:rsidR="005E406C" w:rsidRPr="00574926">
          <w:rPr>
            <w:rFonts w:ascii="Noto Sans" w:hAnsi="Noto Sans" w:cs="Noto Sans"/>
            <w:b/>
            <w:color w:val="1155CC"/>
            <w:sz w:val="18"/>
            <w:szCs w:val="18"/>
            <w:u w:val="single"/>
            <w:lang w:val="it-IT"/>
          </w:rPr>
          <w:t>https://www.gofundme.com/gen-fest-italia</w:t>
        </w:r>
      </w:hyperlink>
      <w:r w:rsidR="005E406C" w:rsidRPr="00574926">
        <w:rPr>
          <w:rFonts w:ascii="Noto Sans" w:hAnsi="Noto Sans" w:cs="Noto Sans"/>
          <w:b/>
          <w:sz w:val="18"/>
          <w:szCs w:val="18"/>
          <w:lang w:val="it-IT"/>
        </w:rPr>
        <w:t xml:space="preserve"> </w:t>
      </w:r>
    </w:p>
    <w:p w:rsidR="00B94EDE" w:rsidRPr="00574926" w:rsidRDefault="00B94EDE" w:rsidP="00747773">
      <w:pPr>
        <w:pStyle w:val="Normale1"/>
        <w:spacing w:line="240" w:lineRule="auto"/>
        <w:jc w:val="both"/>
        <w:rPr>
          <w:rFonts w:ascii="Noto Sans" w:hAnsi="Noto Sans" w:cs="Noto Sans"/>
          <w:b/>
          <w:sz w:val="18"/>
          <w:szCs w:val="18"/>
          <w:lang w:val="it-IT"/>
        </w:rPr>
      </w:pPr>
    </w:p>
    <w:p w:rsidR="00195B76" w:rsidRPr="00574926" w:rsidRDefault="00195B76" w:rsidP="00341164">
      <w:pPr>
        <w:pStyle w:val="Normal1"/>
        <w:jc w:val="right"/>
        <w:rPr>
          <w:sz w:val="18"/>
          <w:szCs w:val="18"/>
          <w:lang w:val="it-IT"/>
        </w:rPr>
      </w:pPr>
    </w:p>
    <w:sectPr w:rsidR="00195B76" w:rsidRPr="00574926" w:rsidSect="0042002A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FA6" w:rsidRDefault="00CA0FA6">
      <w:r>
        <w:separator/>
      </w:r>
    </w:p>
  </w:endnote>
  <w:endnote w:type="continuationSeparator" w:id="0">
    <w:p w:rsidR="00CA0FA6" w:rsidRDefault="00CA0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Noto Sans">
    <w:altName w:val="Segoe UI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Pr="00574926" w:rsidRDefault="00874CD6" w:rsidP="00874CD6">
    <w:pPr>
      <w:pStyle w:val="Normale1"/>
      <w:spacing w:line="240" w:lineRule="auto"/>
      <w:jc w:val="center"/>
      <w:rPr>
        <w:rFonts w:ascii="Noto Sans" w:hAnsi="Noto Sans" w:cs="Noto Sans"/>
        <w:b/>
        <w:sz w:val="18"/>
        <w:szCs w:val="18"/>
        <w:lang w:val="it-IT"/>
      </w:rPr>
    </w:pPr>
    <w:r w:rsidRPr="00574926">
      <w:rPr>
        <w:rFonts w:ascii="Noto Sans" w:hAnsi="Noto Sans" w:cs="Noto Sans"/>
        <w:b/>
        <w:sz w:val="18"/>
        <w:szCs w:val="18"/>
        <w:lang w:val="it-IT"/>
      </w:rPr>
      <w:t>Contatti stampa</w:t>
    </w:r>
  </w:p>
  <w:p w:rsidR="00874CD6" w:rsidRPr="00574926" w:rsidRDefault="00874CD6" w:rsidP="00874CD6">
    <w:pPr>
      <w:pStyle w:val="Normale1"/>
      <w:spacing w:line="240" w:lineRule="auto"/>
      <w:jc w:val="center"/>
      <w:rPr>
        <w:rFonts w:ascii="Noto Sans" w:hAnsi="Noto Sans" w:cs="Noto Sans"/>
        <w:i/>
        <w:sz w:val="18"/>
        <w:szCs w:val="18"/>
        <w:lang w:val="it-IT"/>
      </w:rPr>
    </w:pPr>
    <w:r w:rsidRPr="00574926">
      <w:rPr>
        <w:rFonts w:ascii="Noto Sans" w:hAnsi="Noto Sans" w:cs="Noto Sans"/>
        <w:i/>
        <w:sz w:val="18"/>
        <w:szCs w:val="18"/>
        <w:lang w:val="it-IT"/>
      </w:rPr>
      <w:t>Maria Chiara De Lorenzo +39 349 5843084 - Roberta Formisano +39 320 948 4000</w:t>
    </w:r>
  </w:p>
  <w:p w:rsidR="00856DBF" w:rsidRPr="00747773" w:rsidRDefault="00ED0A06" w:rsidP="00747773">
    <w:pPr>
      <w:pStyle w:val="Intestazioneepidipagina"/>
      <w:tabs>
        <w:tab w:val="center" w:pos="4819"/>
        <w:tab w:val="right" w:pos="9638"/>
      </w:tabs>
      <w:jc w:val="center"/>
      <w:rPr>
        <w:rFonts w:ascii="Noto Sans" w:eastAsia="Noto Sans" w:hAnsi="Noto Sans" w:cs="Noto Sans"/>
        <w:sz w:val="20"/>
        <w:szCs w:val="20"/>
        <w:u w:color="000000"/>
        <w:lang w:val="en-US"/>
      </w:rPr>
    </w:pPr>
    <w:hyperlink r:id="rId1" w:history="1">
      <w:r w:rsidR="00747773" w:rsidRPr="009C401A">
        <w:rPr>
          <w:rStyle w:val="Collegamentoipertestuale"/>
          <w:rFonts w:ascii="Calibri" w:eastAsia="Noto Sans" w:hAnsi="Calibri" w:cs="Noto Sans"/>
          <w:sz w:val="20"/>
          <w:szCs w:val="20"/>
          <w:u w:color="000000"/>
          <w:lang w:val="en-US"/>
        </w:rPr>
        <w:t>www.genfestitalia.it</w:t>
      </w:r>
    </w:hyperlink>
    <w:r w:rsidR="00747773" w:rsidRPr="009C401A">
      <w:rPr>
        <w:rFonts w:ascii="Calibri" w:eastAsia="Noto Sans" w:hAnsi="Calibri" w:cs="Noto Sans"/>
        <w:sz w:val="20"/>
        <w:szCs w:val="20"/>
        <w:u w:color="000000"/>
        <w:lang w:val="en-US"/>
      </w:rPr>
      <w:t xml:space="preserve"> | </w:t>
    </w:r>
    <w:hyperlink r:id="rId2" w:history="1">
      <w:r w:rsidR="00747773" w:rsidRPr="009C401A">
        <w:rPr>
          <w:rStyle w:val="Collegamentoipertestuale"/>
          <w:rFonts w:ascii="Calibri" w:eastAsia="Noto Sans" w:hAnsi="Calibri" w:cs="Noto Sans"/>
          <w:sz w:val="20"/>
          <w:szCs w:val="20"/>
          <w:u w:color="000000"/>
          <w:lang w:val="en-US"/>
        </w:rPr>
        <w:t>genfestitalia@primomaggioloppiano.it</w:t>
      </w:r>
    </w:hyperlink>
    <w:r w:rsidR="00747773" w:rsidRPr="009C401A">
      <w:rPr>
        <w:sz w:val="20"/>
        <w:szCs w:val="20"/>
        <w:lang w:val="en-US"/>
      </w:rPr>
      <w:t xml:space="preserve"> </w:t>
    </w:r>
    <w:r w:rsidR="00747773" w:rsidRPr="009C401A">
      <w:rPr>
        <w:rFonts w:ascii="Calibri" w:eastAsia="Noto Sans" w:hAnsi="Calibri" w:cs="Noto Sans"/>
        <w:sz w:val="20"/>
        <w:szCs w:val="20"/>
        <w:u w:color="000000"/>
        <w:lang w:val="en-US"/>
      </w:rPr>
      <w:t>| FB @primomaggioloppiano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FA6" w:rsidRDefault="00CA0FA6">
      <w:r>
        <w:separator/>
      </w:r>
    </w:p>
  </w:footnote>
  <w:footnote w:type="continuationSeparator" w:id="0">
    <w:p w:rsidR="00CA0FA6" w:rsidRDefault="00CA0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B31" w:rsidRDefault="00A50B49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  <w:lang w:val="it-IT" w:eastAsia="zh-TW"/>
      </w:rPr>
      <w:drawing>
        <wp:inline distT="0" distB="0" distL="0" distR="0">
          <wp:extent cx="1211580" cy="96848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96848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 w:eastAsia="zh-TW"/>
      </w:rPr>
      <w:drawing>
        <wp:inline distT="0" distB="0" distL="0" distR="0">
          <wp:extent cx="963779" cy="97003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enza titolo-2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779" cy="9700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837D0B"/>
    <w:multiLevelType w:val="hybridMultilevel"/>
    <w:tmpl w:val="DF9AB22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C524C6"/>
    <w:multiLevelType w:val="hybridMultilevel"/>
    <w:tmpl w:val="0E0AE4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77BF4"/>
    <w:multiLevelType w:val="hybridMultilevel"/>
    <w:tmpl w:val="0A908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32918"/>
    <w:multiLevelType w:val="hybridMultilevel"/>
    <w:tmpl w:val="66F8D870"/>
    <w:lvl w:ilvl="0" w:tplc="975AF4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B7D92"/>
    <w:multiLevelType w:val="hybridMultilevel"/>
    <w:tmpl w:val="249236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1427B"/>
    <w:multiLevelType w:val="hybridMultilevel"/>
    <w:tmpl w:val="6FA69C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76CC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5CC359E"/>
    <w:multiLevelType w:val="hybridMultilevel"/>
    <w:tmpl w:val="6D12B5DA"/>
    <w:lvl w:ilvl="0" w:tplc="975AF44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1339AA"/>
    <w:multiLevelType w:val="hybridMultilevel"/>
    <w:tmpl w:val="F79E0E2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BE5A8F"/>
    <w:multiLevelType w:val="hybridMultilevel"/>
    <w:tmpl w:val="3202FA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51194"/>
    <w:multiLevelType w:val="hybridMultilevel"/>
    <w:tmpl w:val="F8F8F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803B73"/>
    <w:multiLevelType w:val="hybridMultilevel"/>
    <w:tmpl w:val="AF84C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4"/>
  </w:num>
  <w:num w:numId="5">
    <w:abstractNumId w:val="8"/>
  </w:num>
  <w:num w:numId="6">
    <w:abstractNumId w:val="12"/>
  </w:num>
  <w:num w:numId="7">
    <w:abstractNumId w:val="5"/>
  </w:num>
  <w:num w:numId="8">
    <w:abstractNumId w:val="13"/>
  </w:num>
  <w:num w:numId="9">
    <w:abstractNumId w:val="9"/>
  </w:num>
  <w:num w:numId="10">
    <w:abstractNumId w:val="10"/>
  </w:num>
  <w:num w:numId="11">
    <w:abstractNumId w:val="4"/>
  </w:num>
  <w:num w:numId="12">
    <w:abstractNumId w:val="7"/>
  </w:num>
  <w:num w:numId="13">
    <w:abstractNumId w:val="3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0B31"/>
    <w:rsid w:val="0000256E"/>
    <w:rsid w:val="000103FC"/>
    <w:rsid w:val="00020113"/>
    <w:rsid w:val="00033A4D"/>
    <w:rsid w:val="00034554"/>
    <w:rsid w:val="000429F0"/>
    <w:rsid w:val="00045E3F"/>
    <w:rsid w:val="000610CF"/>
    <w:rsid w:val="00065747"/>
    <w:rsid w:val="00066105"/>
    <w:rsid w:val="00067BB4"/>
    <w:rsid w:val="00071DA5"/>
    <w:rsid w:val="00072A01"/>
    <w:rsid w:val="00077C0F"/>
    <w:rsid w:val="000813E7"/>
    <w:rsid w:val="0008246E"/>
    <w:rsid w:val="00085D52"/>
    <w:rsid w:val="00092F35"/>
    <w:rsid w:val="000A2ACA"/>
    <w:rsid w:val="000F284B"/>
    <w:rsid w:val="000F60F1"/>
    <w:rsid w:val="001018DB"/>
    <w:rsid w:val="00116DB1"/>
    <w:rsid w:val="001272DA"/>
    <w:rsid w:val="001417C6"/>
    <w:rsid w:val="00142DCC"/>
    <w:rsid w:val="001439C3"/>
    <w:rsid w:val="00185F20"/>
    <w:rsid w:val="00195B76"/>
    <w:rsid w:val="001A003E"/>
    <w:rsid w:val="001B5F83"/>
    <w:rsid w:val="001C211B"/>
    <w:rsid w:val="001D4631"/>
    <w:rsid w:val="001E11E7"/>
    <w:rsid w:val="001E327E"/>
    <w:rsid w:val="001E3CB2"/>
    <w:rsid w:val="001E3DC8"/>
    <w:rsid w:val="001E3F4E"/>
    <w:rsid w:val="001E681E"/>
    <w:rsid w:val="001E7EFE"/>
    <w:rsid w:val="001F5523"/>
    <w:rsid w:val="001F7116"/>
    <w:rsid w:val="00213BA4"/>
    <w:rsid w:val="00221DBB"/>
    <w:rsid w:val="00254931"/>
    <w:rsid w:val="002629E0"/>
    <w:rsid w:val="00262BCD"/>
    <w:rsid w:val="002647A7"/>
    <w:rsid w:val="002723A1"/>
    <w:rsid w:val="00273F01"/>
    <w:rsid w:val="0027454B"/>
    <w:rsid w:val="002938C1"/>
    <w:rsid w:val="002A5125"/>
    <w:rsid w:val="002D3E62"/>
    <w:rsid w:val="002E6A0C"/>
    <w:rsid w:val="002E6BCC"/>
    <w:rsid w:val="002F03D6"/>
    <w:rsid w:val="002F0574"/>
    <w:rsid w:val="00303AA0"/>
    <w:rsid w:val="00305513"/>
    <w:rsid w:val="00310939"/>
    <w:rsid w:val="00310E40"/>
    <w:rsid w:val="003174E0"/>
    <w:rsid w:val="00336605"/>
    <w:rsid w:val="00336817"/>
    <w:rsid w:val="00341164"/>
    <w:rsid w:val="00343129"/>
    <w:rsid w:val="0034736D"/>
    <w:rsid w:val="0035389B"/>
    <w:rsid w:val="003559CF"/>
    <w:rsid w:val="0036624E"/>
    <w:rsid w:val="003708B5"/>
    <w:rsid w:val="00380A25"/>
    <w:rsid w:val="003977FB"/>
    <w:rsid w:val="003A0A93"/>
    <w:rsid w:val="003A5DE0"/>
    <w:rsid w:val="003C49A3"/>
    <w:rsid w:val="003C79EF"/>
    <w:rsid w:val="003D0A27"/>
    <w:rsid w:val="003E1CED"/>
    <w:rsid w:val="003E4825"/>
    <w:rsid w:val="003F3D4D"/>
    <w:rsid w:val="003F46FF"/>
    <w:rsid w:val="0042002A"/>
    <w:rsid w:val="0044215F"/>
    <w:rsid w:val="004426D9"/>
    <w:rsid w:val="00451E4D"/>
    <w:rsid w:val="00452855"/>
    <w:rsid w:val="0045602A"/>
    <w:rsid w:val="0046600D"/>
    <w:rsid w:val="0047013D"/>
    <w:rsid w:val="00493533"/>
    <w:rsid w:val="004D5FD9"/>
    <w:rsid w:val="004D79E6"/>
    <w:rsid w:val="004D7C9F"/>
    <w:rsid w:val="00505747"/>
    <w:rsid w:val="00511A56"/>
    <w:rsid w:val="005237F4"/>
    <w:rsid w:val="0054302B"/>
    <w:rsid w:val="00552DFE"/>
    <w:rsid w:val="005558BD"/>
    <w:rsid w:val="00562114"/>
    <w:rsid w:val="005735ED"/>
    <w:rsid w:val="00573F5E"/>
    <w:rsid w:val="00574926"/>
    <w:rsid w:val="00592944"/>
    <w:rsid w:val="00593716"/>
    <w:rsid w:val="00596347"/>
    <w:rsid w:val="00597437"/>
    <w:rsid w:val="005A35D2"/>
    <w:rsid w:val="005B0A11"/>
    <w:rsid w:val="005D0096"/>
    <w:rsid w:val="005D5E2D"/>
    <w:rsid w:val="005D76A3"/>
    <w:rsid w:val="005E406C"/>
    <w:rsid w:val="005E6A36"/>
    <w:rsid w:val="005F1FDA"/>
    <w:rsid w:val="005F5102"/>
    <w:rsid w:val="00610677"/>
    <w:rsid w:val="00617351"/>
    <w:rsid w:val="00635C13"/>
    <w:rsid w:val="006539F0"/>
    <w:rsid w:val="00661912"/>
    <w:rsid w:val="00661AA2"/>
    <w:rsid w:val="006654C1"/>
    <w:rsid w:val="0066697E"/>
    <w:rsid w:val="00675A25"/>
    <w:rsid w:val="00677E20"/>
    <w:rsid w:val="00696CFB"/>
    <w:rsid w:val="006A2567"/>
    <w:rsid w:val="006A58CC"/>
    <w:rsid w:val="006B2E28"/>
    <w:rsid w:val="006B45D9"/>
    <w:rsid w:val="006B5755"/>
    <w:rsid w:val="006C5574"/>
    <w:rsid w:val="006E1D41"/>
    <w:rsid w:val="006E5893"/>
    <w:rsid w:val="006E6733"/>
    <w:rsid w:val="006F6E5D"/>
    <w:rsid w:val="006F7E8E"/>
    <w:rsid w:val="00701F90"/>
    <w:rsid w:val="00724012"/>
    <w:rsid w:val="00744DCD"/>
    <w:rsid w:val="00745C4A"/>
    <w:rsid w:val="00747773"/>
    <w:rsid w:val="00757BF4"/>
    <w:rsid w:val="0076030C"/>
    <w:rsid w:val="00762BC3"/>
    <w:rsid w:val="00764B1D"/>
    <w:rsid w:val="007745EA"/>
    <w:rsid w:val="00774BAC"/>
    <w:rsid w:val="00776E42"/>
    <w:rsid w:val="00787E17"/>
    <w:rsid w:val="00790174"/>
    <w:rsid w:val="00791320"/>
    <w:rsid w:val="007A68F3"/>
    <w:rsid w:val="007A7A3B"/>
    <w:rsid w:val="007B1C63"/>
    <w:rsid w:val="007B3AF0"/>
    <w:rsid w:val="007C1D64"/>
    <w:rsid w:val="007C3392"/>
    <w:rsid w:val="007C7DFF"/>
    <w:rsid w:val="007D0A7F"/>
    <w:rsid w:val="007E45D9"/>
    <w:rsid w:val="007E6287"/>
    <w:rsid w:val="007E753F"/>
    <w:rsid w:val="007F34B6"/>
    <w:rsid w:val="007F6D26"/>
    <w:rsid w:val="00805CFB"/>
    <w:rsid w:val="00812888"/>
    <w:rsid w:val="008208B9"/>
    <w:rsid w:val="00824EAA"/>
    <w:rsid w:val="008437B6"/>
    <w:rsid w:val="008473AD"/>
    <w:rsid w:val="00856DBF"/>
    <w:rsid w:val="00861EAD"/>
    <w:rsid w:val="00874CD6"/>
    <w:rsid w:val="00890DED"/>
    <w:rsid w:val="008A5948"/>
    <w:rsid w:val="008B2C69"/>
    <w:rsid w:val="008C3AC6"/>
    <w:rsid w:val="008D1963"/>
    <w:rsid w:val="008D2503"/>
    <w:rsid w:val="00900202"/>
    <w:rsid w:val="009058AD"/>
    <w:rsid w:val="009155BA"/>
    <w:rsid w:val="00924BD7"/>
    <w:rsid w:val="00927FFE"/>
    <w:rsid w:val="009337BF"/>
    <w:rsid w:val="00941CEB"/>
    <w:rsid w:val="009468E4"/>
    <w:rsid w:val="00952D78"/>
    <w:rsid w:val="00966151"/>
    <w:rsid w:val="0098355B"/>
    <w:rsid w:val="009B28EF"/>
    <w:rsid w:val="009B5EE5"/>
    <w:rsid w:val="009D3F78"/>
    <w:rsid w:val="009E1E39"/>
    <w:rsid w:val="009F02A9"/>
    <w:rsid w:val="00A21F7C"/>
    <w:rsid w:val="00A37EA4"/>
    <w:rsid w:val="00A4589C"/>
    <w:rsid w:val="00A45C4E"/>
    <w:rsid w:val="00A50B49"/>
    <w:rsid w:val="00A549A0"/>
    <w:rsid w:val="00A75B01"/>
    <w:rsid w:val="00A905F4"/>
    <w:rsid w:val="00AA12BE"/>
    <w:rsid w:val="00AA1F33"/>
    <w:rsid w:val="00AA358D"/>
    <w:rsid w:val="00AA63B3"/>
    <w:rsid w:val="00AC1AB6"/>
    <w:rsid w:val="00B06038"/>
    <w:rsid w:val="00B10609"/>
    <w:rsid w:val="00B10AEF"/>
    <w:rsid w:val="00B27B0F"/>
    <w:rsid w:val="00B31457"/>
    <w:rsid w:val="00B51F2E"/>
    <w:rsid w:val="00B7378D"/>
    <w:rsid w:val="00B7392E"/>
    <w:rsid w:val="00B809C3"/>
    <w:rsid w:val="00B835A6"/>
    <w:rsid w:val="00B84744"/>
    <w:rsid w:val="00B847D3"/>
    <w:rsid w:val="00B94EDE"/>
    <w:rsid w:val="00B97C2F"/>
    <w:rsid w:val="00BA6083"/>
    <w:rsid w:val="00BB0057"/>
    <w:rsid w:val="00BC2767"/>
    <w:rsid w:val="00BC5939"/>
    <w:rsid w:val="00BD7B19"/>
    <w:rsid w:val="00BE6212"/>
    <w:rsid w:val="00BE68D6"/>
    <w:rsid w:val="00BF0B31"/>
    <w:rsid w:val="00BF65B9"/>
    <w:rsid w:val="00C121B0"/>
    <w:rsid w:val="00C2485E"/>
    <w:rsid w:val="00C251BA"/>
    <w:rsid w:val="00C35EE5"/>
    <w:rsid w:val="00C47738"/>
    <w:rsid w:val="00C47FC6"/>
    <w:rsid w:val="00C50300"/>
    <w:rsid w:val="00C603D6"/>
    <w:rsid w:val="00C607BA"/>
    <w:rsid w:val="00C62FA9"/>
    <w:rsid w:val="00C74526"/>
    <w:rsid w:val="00C7670A"/>
    <w:rsid w:val="00C843C7"/>
    <w:rsid w:val="00CA0FA6"/>
    <w:rsid w:val="00CA62F1"/>
    <w:rsid w:val="00CC642C"/>
    <w:rsid w:val="00CD32C5"/>
    <w:rsid w:val="00CE1319"/>
    <w:rsid w:val="00CE5631"/>
    <w:rsid w:val="00CF14C6"/>
    <w:rsid w:val="00CF2239"/>
    <w:rsid w:val="00D00A2D"/>
    <w:rsid w:val="00D010E6"/>
    <w:rsid w:val="00D01763"/>
    <w:rsid w:val="00D10480"/>
    <w:rsid w:val="00D1094A"/>
    <w:rsid w:val="00D5180F"/>
    <w:rsid w:val="00D54BE3"/>
    <w:rsid w:val="00D81267"/>
    <w:rsid w:val="00D86311"/>
    <w:rsid w:val="00D907B5"/>
    <w:rsid w:val="00D93461"/>
    <w:rsid w:val="00DA1A77"/>
    <w:rsid w:val="00DA35B5"/>
    <w:rsid w:val="00DA7DD3"/>
    <w:rsid w:val="00DB6D0E"/>
    <w:rsid w:val="00DC1C77"/>
    <w:rsid w:val="00DE0D05"/>
    <w:rsid w:val="00DE452E"/>
    <w:rsid w:val="00DE4B4C"/>
    <w:rsid w:val="00DE58A2"/>
    <w:rsid w:val="00DE7DAA"/>
    <w:rsid w:val="00DF3AC9"/>
    <w:rsid w:val="00DF6EE7"/>
    <w:rsid w:val="00E06D65"/>
    <w:rsid w:val="00E217A3"/>
    <w:rsid w:val="00E3035C"/>
    <w:rsid w:val="00E44272"/>
    <w:rsid w:val="00E5434E"/>
    <w:rsid w:val="00E72C0B"/>
    <w:rsid w:val="00E833CB"/>
    <w:rsid w:val="00EA075F"/>
    <w:rsid w:val="00EA6C7D"/>
    <w:rsid w:val="00EC15F9"/>
    <w:rsid w:val="00EC48AF"/>
    <w:rsid w:val="00EC49F7"/>
    <w:rsid w:val="00ED0A06"/>
    <w:rsid w:val="00ED2DBA"/>
    <w:rsid w:val="00ED3412"/>
    <w:rsid w:val="00EE26EB"/>
    <w:rsid w:val="00F00D54"/>
    <w:rsid w:val="00F07E36"/>
    <w:rsid w:val="00F27CB4"/>
    <w:rsid w:val="00F30DB8"/>
    <w:rsid w:val="00F31E7C"/>
    <w:rsid w:val="00F36CBC"/>
    <w:rsid w:val="00F4030A"/>
    <w:rsid w:val="00F45838"/>
    <w:rsid w:val="00F5509B"/>
    <w:rsid w:val="00F62EE7"/>
    <w:rsid w:val="00F74827"/>
    <w:rsid w:val="00F7712B"/>
    <w:rsid w:val="00F81CF0"/>
    <w:rsid w:val="00FA6112"/>
    <w:rsid w:val="00FB17DC"/>
    <w:rsid w:val="00FB3602"/>
    <w:rsid w:val="00FD7A0C"/>
    <w:rsid w:val="00FF1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42002A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2002A"/>
    <w:rPr>
      <w:u w:val="single"/>
    </w:rPr>
  </w:style>
  <w:style w:type="paragraph" w:customStyle="1" w:styleId="Intestazioneepidipagina">
    <w:name w:val="Intestazione e piè di pagina"/>
    <w:rsid w:val="0042002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sid w:val="0042002A"/>
    <w:rPr>
      <w:u w:val="single"/>
    </w:rPr>
  </w:style>
  <w:style w:type="character" w:customStyle="1" w:styleId="Hyperlink0">
    <w:name w:val="Hyperlink.0"/>
    <w:basedOn w:val="Link"/>
    <w:rsid w:val="0042002A"/>
    <w:rPr>
      <w:rFonts w:ascii="Noto Sans" w:eastAsia="Noto Sans" w:hAnsi="Noto Sans" w:cs="Noto Sans"/>
      <w:color w:val="0000FF"/>
      <w:sz w:val="20"/>
      <w:szCs w:val="20"/>
      <w:u w:val="single" w:color="0000FF"/>
    </w:rPr>
  </w:style>
  <w:style w:type="paragraph" w:customStyle="1" w:styleId="Didefault">
    <w:name w:val="Di default"/>
    <w:rsid w:val="0042002A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2F03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03D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F03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03D6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A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7A3B"/>
    <w:rPr>
      <w:rFonts w:ascii="Tahoma" w:hAnsi="Tahoma" w:cs="Tahoma"/>
      <w:sz w:val="16"/>
      <w:szCs w:val="16"/>
      <w:lang w:val="en-US" w:eastAsia="en-US"/>
    </w:rPr>
  </w:style>
  <w:style w:type="paragraph" w:customStyle="1" w:styleId="Normal1">
    <w:name w:val="Normal1"/>
    <w:rsid w:val="00B10609"/>
    <w:pPr>
      <w:pBdr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eastAsia="zh-TW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B51F2E"/>
  </w:style>
  <w:style w:type="character" w:customStyle="1" w:styleId="DataCarattere">
    <w:name w:val="Data Carattere"/>
    <w:basedOn w:val="Carpredefinitoparagrafo"/>
    <w:link w:val="Data"/>
    <w:uiPriority w:val="99"/>
    <w:semiHidden/>
    <w:rsid w:val="00B51F2E"/>
    <w:rPr>
      <w:sz w:val="24"/>
      <w:szCs w:val="24"/>
      <w:lang w:val="en-US" w:eastAsia="en-US"/>
    </w:rPr>
  </w:style>
  <w:style w:type="paragraph" w:customStyle="1" w:styleId="Normale1">
    <w:name w:val="Normale1"/>
    <w:rsid w:val="00747773"/>
    <w:pPr>
      <w:pBdr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eastAsia="zh-TW"/>
    </w:rPr>
  </w:style>
  <w:style w:type="paragraph" w:styleId="NormaleWeb">
    <w:name w:val="Normal (Web)"/>
    <w:basedOn w:val="Normale"/>
    <w:uiPriority w:val="99"/>
    <w:semiHidden/>
    <w:unhideWhenUsed/>
    <w:rsid w:val="00F27C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zh-TW"/>
    </w:rPr>
  </w:style>
  <w:style w:type="character" w:styleId="Enfasigrassetto">
    <w:name w:val="Strong"/>
    <w:basedOn w:val="Carpredefinitoparagrafo"/>
    <w:uiPriority w:val="22"/>
    <w:qFormat/>
    <w:rsid w:val="00F27CB4"/>
    <w:rPr>
      <w:b/>
      <w:bCs/>
    </w:rPr>
  </w:style>
  <w:style w:type="character" w:styleId="Enfasicorsivo">
    <w:name w:val="Emphasis"/>
    <w:basedOn w:val="Carpredefinitoparagrafo"/>
    <w:uiPriority w:val="20"/>
    <w:qFormat/>
    <w:rsid w:val="00F27C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ongaproject.org/" TargetMode="External"/><Relationship Id="rId13" Type="http://schemas.openxmlformats.org/officeDocument/2006/relationships/hyperlink" Target="https://www.youtube.com/channel/UCx23VLGBlLeqvKsgAFSzk-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1MaggioLoppian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1maggioloppian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cebook.com/primomaggioloppiano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download\www.primomaggioloppiano.it\live" TargetMode="External"/><Relationship Id="rId14" Type="http://schemas.openxmlformats.org/officeDocument/2006/relationships/hyperlink" Target="https://www.gofundme.com/gen-fest-itali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nfestitalia@primomaggioloppiano.it" TargetMode="External"/><Relationship Id="rId1" Type="http://schemas.openxmlformats.org/officeDocument/2006/relationships/hyperlink" Target="http://www.genfestita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4B366-A078-4318-AD95-66425EFF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3902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stella.chiu</dc:creator>
  <cp:lastModifiedBy>stella.chiu</cp:lastModifiedBy>
  <cp:revision>2</cp:revision>
  <cp:lastPrinted>2018-03-19T11:50:00Z</cp:lastPrinted>
  <dcterms:created xsi:type="dcterms:W3CDTF">2018-04-27T04:48:00Z</dcterms:created>
  <dcterms:modified xsi:type="dcterms:W3CDTF">2018-04-27T04:48:00Z</dcterms:modified>
</cp:coreProperties>
</file>